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1FFF" w14:textId="14A8E6DA" w:rsidR="007C4817" w:rsidRPr="0023542C" w:rsidRDefault="007C4817" w:rsidP="002354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42C">
        <w:rPr>
          <w:rFonts w:ascii="Times New Roman" w:hAnsi="Times New Roman" w:cs="Times New Roman"/>
          <w:b/>
          <w:bCs/>
          <w:sz w:val="28"/>
          <w:szCs w:val="28"/>
        </w:rPr>
        <w:t xml:space="preserve">Справка по проекту приказа Министра финансов Республики Казахстан «Об утверждении </w:t>
      </w:r>
      <w:bookmarkStart w:id="0" w:name="_Hlk214544412"/>
      <w:r w:rsidRPr="0023542C">
        <w:rPr>
          <w:rFonts w:ascii="Times New Roman" w:hAnsi="Times New Roman" w:cs="Times New Roman"/>
          <w:b/>
          <w:bCs/>
          <w:sz w:val="28"/>
          <w:szCs w:val="28"/>
        </w:rPr>
        <w:t>статистической формы ведомственного статистического наблюдения и инструкции по ее заполнению</w:t>
      </w:r>
      <w:bookmarkEnd w:id="0"/>
      <w:r w:rsidRPr="0023542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EE96178" w14:textId="7A4D0804" w:rsidR="007C4817" w:rsidRPr="0023542C" w:rsidRDefault="007C4817" w:rsidP="002354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30E08" w14:textId="2EACFB22" w:rsidR="00554445" w:rsidRPr="0023542C" w:rsidRDefault="007C4817" w:rsidP="002354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4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3542C">
        <w:rPr>
          <w:rFonts w:ascii="Times New Roman" w:hAnsi="Times New Roman" w:cs="Times New Roman"/>
          <w:sz w:val="28"/>
          <w:szCs w:val="28"/>
        </w:rPr>
        <w:t xml:space="preserve">Проект приказа Министра финансов Республики Казахстан </w:t>
      </w:r>
      <w:r w:rsidR="0023542C">
        <w:rPr>
          <w:rFonts w:ascii="Times New Roman" w:hAnsi="Times New Roman" w:cs="Times New Roman"/>
          <w:sz w:val="28"/>
          <w:szCs w:val="28"/>
        </w:rPr>
        <w:br/>
      </w:r>
      <w:r w:rsidRPr="0023542C">
        <w:rPr>
          <w:rFonts w:ascii="Times New Roman" w:hAnsi="Times New Roman" w:cs="Times New Roman"/>
          <w:sz w:val="28"/>
          <w:szCs w:val="28"/>
        </w:rPr>
        <w:t xml:space="preserve">«Об утверждении статистической формы ведомственного статистического наблюдения </w:t>
      </w:r>
      <w:r w:rsidRPr="007C4817">
        <w:rPr>
          <w:rFonts w:ascii="Times New Roman" w:hAnsi="Times New Roman" w:cs="Times New Roman"/>
          <w:sz w:val="28"/>
          <w:szCs w:val="28"/>
        </w:rPr>
        <w:t>и инструкции по ее заполнению»</w:t>
      </w:r>
      <w:r w:rsidRPr="0023542C">
        <w:rPr>
          <w:rFonts w:ascii="Times New Roman" w:hAnsi="Times New Roman" w:cs="Times New Roman"/>
          <w:sz w:val="28"/>
          <w:szCs w:val="28"/>
        </w:rPr>
        <w:t xml:space="preserve"> разработан в </w:t>
      </w:r>
      <w:r w:rsidR="00554445" w:rsidRPr="0023542C">
        <w:rPr>
          <w:rFonts w:ascii="Times New Roman" w:hAnsi="Times New Roman" w:cs="Times New Roman"/>
          <w:sz w:val="28"/>
          <w:szCs w:val="28"/>
        </w:rPr>
        <w:t xml:space="preserve">связи </w:t>
      </w:r>
      <w:r w:rsidRPr="0023542C">
        <w:rPr>
          <w:rFonts w:ascii="Times New Roman" w:hAnsi="Times New Roman" w:cs="Times New Roman"/>
          <w:sz w:val="28"/>
          <w:szCs w:val="28"/>
        </w:rPr>
        <w:t xml:space="preserve">с </w:t>
      </w:r>
      <w:r w:rsidR="00554445" w:rsidRPr="0023542C">
        <w:rPr>
          <w:rFonts w:ascii="Times New Roman" w:hAnsi="Times New Roman" w:cs="Times New Roman"/>
          <w:sz w:val="28"/>
          <w:szCs w:val="28"/>
        </w:rPr>
        <w:t>поправками в Закон Республики Казахстан «О государственной статистике»</w:t>
      </w:r>
      <w:r w:rsidR="00554445" w:rsidRPr="002354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4445" w:rsidRPr="0023542C">
        <w:rPr>
          <w:rFonts w:ascii="Times New Roman" w:hAnsi="Times New Roman" w:cs="Times New Roman"/>
          <w:i/>
          <w:iCs/>
          <w:sz w:val="24"/>
          <w:szCs w:val="24"/>
        </w:rPr>
        <w:t>(далее - Закон)</w:t>
      </w:r>
      <w:r w:rsidR="00554445" w:rsidRPr="0023542C">
        <w:rPr>
          <w:rFonts w:ascii="Times New Roman" w:hAnsi="Times New Roman" w:cs="Times New Roman"/>
          <w:sz w:val="28"/>
          <w:szCs w:val="28"/>
        </w:rPr>
        <w:t>.</w:t>
      </w:r>
    </w:p>
    <w:p w14:paraId="1F3540E9" w14:textId="10396134" w:rsidR="00D24FAE" w:rsidRPr="0023542C" w:rsidRDefault="00554445" w:rsidP="002354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42C">
        <w:rPr>
          <w:rFonts w:ascii="Times New Roman" w:hAnsi="Times New Roman" w:cs="Times New Roman"/>
          <w:sz w:val="28"/>
          <w:szCs w:val="28"/>
        </w:rPr>
        <w:t xml:space="preserve">В соответствии с ранее </w:t>
      </w:r>
      <w:r w:rsidR="00F36FDA" w:rsidRPr="0023542C">
        <w:rPr>
          <w:rFonts w:ascii="Times New Roman" w:hAnsi="Times New Roman" w:cs="Times New Roman"/>
          <w:sz w:val="28"/>
          <w:szCs w:val="28"/>
        </w:rPr>
        <w:t>действовавшим</w:t>
      </w:r>
      <w:r w:rsidRPr="0023542C">
        <w:rPr>
          <w:rFonts w:ascii="Times New Roman" w:hAnsi="Times New Roman" w:cs="Times New Roman"/>
          <w:sz w:val="28"/>
          <w:szCs w:val="28"/>
        </w:rPr>
        <w:t xml:space="preserve"> Законом, </w:t>
      </w:r>
      <w:r w:rsidRPr="0023542C">
        <w:rPr>
          <w:rFonts w:ascii="Times New Roman" w:hAnsi="Times New Roman" w:cs="Times New Roman"/>
          <w:b/>
          <w:bCs/>
          <w:sz w:val="28"/>
          <w:szCs w:val="28"/>
        </w:rPr>
        <w:t>уполномоченный орган в области государственной статистики</w:t>
      </w:r>
      <w:r w:rsidR="0023542C" w:rsidRPr="002354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542C" w:rsidRPr="00BF597C">
        <w:rPr>
          <w:rFonts w:ascii="Times New Roman" w:hAnsi="Times New Roman" w:cs="Times New Roman"/>
          <w:i/>
          <w:iCs/>
          <w:sz w:val="24"/>
          <w:szCs w:val="24"/>
        </w:rPr>
        <w:t>(далее – уполномоченный орган)</w:t>
      </w:r>
      <w:r w:rsidRPr="0023542C">
        <w:rPr>
          <w:rFonts w:ascii="Times New Roman" w:hAnsi="Times New Roman" w:cs="Times New Roman"/>
          <w:sz w:val="28"/>
          <w:szCs w:val="28"/>
        </w:rPr>
        <w:t xml:space="preserve"> </w:t>
      </w:r>
      <w:r w:rsidR="00F36FDA" w:rsidRPr="0023542C">
        <w:rPr>
          <w:rFonts w:ascii="Times New Roman" w:hAnsi="Times New Roman" w:cs="Times New Roman"/>
          <w:b/>
          <w:bCs/>
          <w:sz w:val="28"/>
          <w:szCs w:val="28"/>
        </w:rPr>
        <w:t>утверждал</w:t>
      </w:r>
      <w:r w:rsidR="00F36FDA" w:rsidRPr="0023542C">
        <w:rPr>
          <w:rFonts w:ascii="Times New Roman" w:hAnsi="Times New Roman" w:cs="Times New Roman"/>
          <w:sz w:val="28"/>
          <w:szCs w:val="28"/>
        </w:rPr>
        <w:t xml:space="preserve"> статистические формы для проведения общегосударственных и ведомственных статистических наблюдений, инструкции по их заполнению, а также порядок их утверждения.</w:t>
      </w:r>
    </w:p>
    <w:p w14:paraId="25339EFB" w14:textId="00909131" w:rsidR="00F36FDA" w:rsidRPr="0023542C" w:rsidRDefault="00F36FDA" w:rsidP="002354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42C">
        <w:rPr>
          <w:rFonts w:ascii="Times New Roman" w:hAnsi="Times New Roman" w:cs="Times New Roman"/>
          <w:sz w:val="28"/>
          <w:szCs w:val="28"/>
        </w:rPr>
        <w:t>Вместе с тем, Законом</w:t>
      </w:r>
      <w:r w:rsidR="0023542C" w:rsidRPr="0023542C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23542C">
        <w:rPr>
          <w:rFonts w:ascii="Times New Roman" w:hAnsi="Times New Roman" w:cs="Times New Roman"/>
          <w:sz w:val="28"/>
          <w:szCs w:val="28"/>
        </w:rPr>
        <w:t xml:space="preserve"> «</w:t>
      </w:r>
      <w:r w:rsidRPr="00F36FDA">
        <w:rPr>
          <w:rFonts w:ascii="Times New Roman" w:hAnsi="Times New Roman" w:cs="Times New Roman"/>
          <w:sz w:val="28"/>
          <w:szCs w:val="28"/>
        </w:rPr>
        <w:t>О внесении изменений и дополнений в некоторые законодательные акты Республики Казахстан по вопросам стимулирования инноваций, развития цифровизации, информационной безопасности и образования</w:t>
      </w:r>
      <w:r w:rsidRPr="0023542C">
        <w:rPr>
          <w:rFonts w:ascii="Times New Roman" w:hAnsi="Times New Roman" w:cs="Times New Roman"/>
          <w:sz w:val="28"/>
          <w:szCs w:val="28"/>
        </w:rPr>
        <w:t>»</w:t>
      </w:r>
      <w:r w:rsidR="00F777A6" w:rsidRPr="0023542C">
        <w:rPr>
          <w:rFonts w:ascii="Times New Roman" w:hAnsi="Times New Roman" w:cs="Times New Roman"/>
          <w:sz w:val="28"/>
          <w:szCs w:val="28"/>
        </w:rPr>
        <w:t xml:space="preserve"> приняты поправки</w:t>
      </w:r>
      <w:r w:rsidR="0023542C" w:rsidRPr="0023542C">
        <w:rPr>
          <w:rFonts w:ascii="Times New Roman" w:hAnsi="Times New Roman" w:cs="Times New Roman"/>
          <w:sz w:val="28"/>
          <w:szCs w:val="28"/>
        </w:rPr>
        <w:t xml:space="preserve"> в Закон</w:t>
      </w:r>
      <w:r w:rsidR="00F777A6" w:rsidRPr="0023542C">
        <w:rPr>
          <w:rFonts w:ascii="Times New Roman" w:hAnsi="Times New Roman" w:cs="Times New Roman"/>
          <w:sz w:val="28"/>
          <w:szCs w:val="28"/>
        </w:rPr>
        <w:t>, в части утверждения</w:t>
      </w:r>
      <w:r w:rsidR="0023542C" w:rsidRPr="0023542C">
        <w:rPr>
          <w:rFonts w:ascii="Times New Roman" w:hAnsi="Times New Roman" w:cs="Times New Roman"/>
          <w:sz w:val="28"/>
          <w:szCs w:val="28"/>
        </w:rPr>
        <w:t xml:space="preserve"> </w:t>
      </w:r>
      <w:r w:rsidR="0023542C" w:rsidRPr="0023542C">
        <w:rPr>
          <w:rFonts w:ascii="Times New Roman" w:hAnsi="Times New Roman" w:cs="Times New Roman"/>
          <w:b/>
          <w:bCs/>
          <w:sz w:val="28"/>
          <w:szCs w:val="28"/>
        </w:rPr>
        <w:t>органами государственной статистики</w:t>
      </w:r>
      <w:r w:rsidR="0023542C" w:rsidRPr="0023542C">
        <w:rPr>
          <w:rFonts w:ascii="Times New Roman" w:hAnsi="Times New Roman" w:cs="Times New Roman"/>
          <w:sz w:val="28"/>
          <w:szCs w:val="28"/>
        </w:rPr>
        <w:t>,</w:t>
      </w:r>
      <w:r w:rsidR="00F777A6" w:rsidRPr="0023542C">
        <w:rPr>
          <w:rFonts w:ascii="Times New Roman" w:hAnsi="Times New Roman" w:cs="Times New Roman"/>
          <w:sz w:val="28"/>
          <w:szCs w:val="28"/>
        </w:rPr>
        <w:t xml:space="preserve"> по согласованию с уполномоченным органом статистически</w:t>
      </w:r>
      <w:r w:rsidR="0023542C" w:rsidRPr="0023542C">
        <w:rPr>
          <w:rFonts w:ascii="Times New Roman" w:hAnsi="Times New Roman" w:cs="Times New Roman"/>
          <w:sz w:val="28"/>
          <w:szCs w:val="28"/>
        </w:rPr>
        <w:t>х</w:t>
      </w:r>
      <w:r w:rsidR="00F777A6" w:rsidRPr="0023542C">
        <w:rPr>
          <w:rFonts w:ascii="Times New Roman" w:hAnsi="Times New Roman" w:cs="Times New Roman"/>
          <w:sz w:val="28"/>
          <w:szCs w:val="28"/>
        </w:rPr>
        <w:t xml:space="preserve"> форм для проведения ведомственных статистических наблюдений и инструкции по их заполнению</w:t>
      </w:r>
      <w:r w:rsidR="0023542C" w:rsidRPr="0023542C">
        <w:rPr>
          <w:rFonts w:ascii="Times New Roman" w:hAnsi="Times New Roman" w:cs="Times New Roman"/>
          <w:sz w:val="28"/>
          <w:szCs w:val="28"/>
        </w:rPr>
        <w:t xml:space="preserve"> </w:t>
      </w:r>
      <w:r w:rsidR="0023542C" w:rsidRPr="00BF597C">
        <w:rPr>
          <w:rFonts w:ascii="Times New Roman" w:hAnsi="Times New Roman" w:cs="Times New Roman"/>
          <w:i/>
          <w:iCs/>
          <w:sz w:val="24"/>
          <w:szCs w:val="24"/>
        </w:rPr>
        <w:t>(подпунктом 2-1, статьи 13 Закона)</w:t>
      </w:r>
      <w:r w:rsidR="00F777A6" w:rsidRPr="0023542C">
        <w:rPr>
          <w:rFonts w:ascii="Times New Roman" w:hAnsi="Times New Roman" w:cs="Times New Roman"/>
          <w:sz w:val="28"/>
          <w:szCs w:val="28"/>
        </w:rPr>
        <w:t>.</w:t>
      </w:r>
    </w:p>
    <w:p w14:paraId="11424696" w14:textId="327297F6" w:rsidR="00F36FDA" w:rsidRPr="003F079E" w:rsidRDefault="003F079E" w:rsidP="00BF597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079E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С</w:t>
      </w:r>
      <w:proofErr w:type="spellStart"/>
      <w:r w:rsidRPr="003F07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правочно</w:t>
      </w:r>
      <w:proofErr w:type="spellEnd"/>
      <w:r w:rsidRPr="003F07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 xml:space="preserve"> на текущий момент 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>статистическ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>ие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 xml:space="preserve"> форм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 xml:space="preserve"> ведомственного статистического наблюдения 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>Отчет об освоении и погашении правительственных и гарантированных государством займов, займов под поручительство государства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 xml:space="preserve">» и инструкции к ним утверждены приказом 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 xml:space="preserve">Председателя Комитета по статистике Министерства национальной экономики Республики Казахстан от 3 февраля 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>2017 года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F079E">
        <w:rPr>
          <w:rFonts w:ascii="Times New Roman" w:hAnsi="Times New Roman" w:cs="Times New Roman"/>
          <w:i/>
          <w:iCs/>
          <w:sz w:val="24"/>
          <w:szCs w:val="24"/>
        </w:rPr>
        <w:t>№ 26.</w:t>
      </w:r>
    </w:p>
    <w:sectPr w:rsidR="00F36FDA" w:rsidRPr="003F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F4"/>
    <w:rsid w:val="000720F4"/>
    <w:rsid w:val="0023542C"/>
    <w:rsid w:val="003F079E"/>
    <w:rsid w:val="00554445"/>
    <w:rsid w:val="007C4817"/>
    <w:rsid w:val="007F5916"/>
    <w:rsid w:val="00BF597C"/>
    <w:rsid w:val="00D24FAE"/>
    <w:rsid w:val="00F36FDA"/>
    <w:rsid w:val="00F7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96E6"/>
  <w15:chartTrackingRefBased/>
  <w15:docId w15:val="{F54C9BED-DF6E-4418-B3EB-BB68E3FB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Дидар Даниярулы Жумагазы</dc:creator>
  <cp:keywords/>
  <dc:description/>
  <cp:lastModifiedBy>Дидар Даниярулы Жумагазы</cp:lastModifiedBy>
  <cp:revision>4</cp:revision>
  <dcterms:created xsi:type="dcterms:W3CDTF">2025-09-05T10:54:00Z</dcterms:created>
  <dcterms:modified xsi:type="dcterms:W3CDTF">2025-11-20T10:26:00Z</dcterms:modified>
</cp:coreProperties>
</file>